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8" w:rsidRDefault="00442E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7A870" wp14:editId="5145CBF2">
                <wp:simplePos x="0" y="0"/>
                <wp:positionH relativeFrom="margin">
                  <wp:posOffset>1679575</wp:posOffset>
                </wp:positionH>
                <wp:positionV relativeFrom="margin">
                  <wp:posOffset>24130</wp:posOffset>
                </wp:positionV>
                <wp:extent cx="3971925" cy="698500"/>
                <wp:effectExtent l="0" t="0" r="28575" b="254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1D" w:rsidRDefault="002D651D" w:rsidP="002D651D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2D651D" w:rsidRPr="002D651D" w:rsidRDefault="002D651D" w:rsidP="002D651D">
                            <w:pPr>
                              <w:rPr>
                                <w:b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651D"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lang w:eastAsia="it-I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Associazionedei Comuni del Cilento Centrale </w:t>
                            </w:r>
                            <w:r w:rsidR="0090143B"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lang w:eastAsia="it-I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(AS.CO.CI.)</w:t>
                            </w:r>
                          </w:p>
                          <w:p w:rsidR="00442E74" w:rsidRDefault="00442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2.25pt;margin-top:1.9pt;width:312.7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" strokecolor="white [3212]">
                <v:textbox>
                  <w:txbxContent>
                    <w:p w:rsidR="002D651D" w:rsidRDefault="002D651D" w:rsidP="002D651D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2D651D" w:rsidRPr="002D651D" w:rsidRDefault="002D651D" w:rsidP="002D651D">
                      <w:pPr>
                        <w:rPr>
                          <w:b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D651D">
                        <w:rPr>
                          <w:b/>
                          <w:noProof/>
                          <w:color w:val="EEECE1" w:themeColor="background2"/>
                          <w:sz w:val="24"/>
                          <w:lang w:eastAsia="it-I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Associazionedei Comuni del Cilento Centrale </w:t>
                      </w:r>
                      <w:r w:rsidR="0090143B">
                        <w:rPr>
                          <w:b/>
                          <w:noProof/>
                          <w:color w:val="EEECE1" w:themeColor="background2"/>
                          <w:sz w:val="24"/>
                          <w:lang w:eastAsia="it-I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(AS.CO.CI.)</w:t>
                      </w:r>
                    </w:p>
                    <w:p w:rsidR="00442E74" w:rsidRDefault="00442E7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F34542D" wp14:editId="758E3296">
            <wp:extent cx="532765" cy="598170"/>
            <wp:effectExtent l="19050" t="19050" r="19685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associa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98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65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153F" wp14:editId="2D93D5D9">
                <wp:simplePos x="0" y="0"/>
                <wp:positionH relativeFrom="margin">
                  <wp:posOffset>-21590</wp:posOffset>
                </wp:positionH>
                <wp:positionV relativeFrom="margin">
                  <wp:posOffset>-184150</wp:posOffset>
                </wp:positionV>
                <wp:extent cx="775970" cy="698500"/>
                <wp:effectExtent l="0" t="0" r="24130" b="25400"/>
                <wp:wrapSquare wrapText="bothSides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1D" w:rsidRDefault="002D6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7pt;margin-top:-14.5pt;width:61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" strokecolor="white [3212]">
                <v:textbox>
                  <w:txbxContent>
                    <w:p w:rsidR="002D651D" w:rsidRDefault="002D651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>Comunicato Stampa</w: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000000"/>
          <w:sz w:val="24"/>
          <w:lang w:eastAsia="it-IT"/>
        </w:rPr>
      </w:pPr>
      <w:r w:rsidRPr="00100FE2">
        <w:rPr>
          <w:rFonts w:eastAsia="Times New Roman" w:cs="Courier New"/>
          <w:b/>
          <w:color w:val="000000"/>
          <w:sz w:val="24"/>
          <w:lang w:eastAsia="it-IT"/>
        </w:rPr>
        <w:t>AS.CO.CI. attiva il progetto della Via dei Focesi come “Itinerario culturale del Consiglio d’Europa”</w:t>
      </w:r>
    </w:p>
    <w:p w:rsidR="00973C6A" w:rsidRDefault="00973C6A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000000"/>
          <w:sz w:val="22"/>
          <w:lang w:eastAsia="it-IT"/>
        </w:rPr>
      </w:pPr>
      <w:r w:rsidRPr="00973C6A">
        <w:rPr>
          <w:rFonts w:eastAsia="Times New Roman" w:cs="Courier New"/>
          <w:b/>
          <w:color w:val="000000"/>
          <w:sz w:val="22"/>
          <w:lang w:eastAsia="it-IT"/>
        </w:rPr>
        <w:t xml:space="preserve">Firma del primo Gemellaggio tra Ascea e </w:t>
      </w:r>
      <w:hyperlink r:id="rId9" w:tooltip="Foça (la pagina non esiste)" w:history="1">
        <w:proofErr w:type="spellStart"/>
        <w:r w:rsidR="00493806" w:rsidRPr="00493806">
          <w:rPr>
            <w:rFonts w:eastAsia="Times New Roman" w:cs="Courier New"/>
            <w:b/>
            <w:color w:val="000000"/>
            <w:sz w:val="22"/>
            <w:lang w:eastAsia="it-IT"/>
          </w:rPr>
          <w:t>Foça</w:t>
        </w:r>
        <w:proofErr w:type="spellEnd"/>
      </w:hyperlink>
      <w:r w:rsidR="00493806" w:rsidRPr="00493806">
        <w:rPr>
          <w:rFonts w:eastAsia="Times New Roman" w:cs="Courier New"/>
          <w:b/>
          <w:color w:val="000000"/>
          <w:sz w:val="22"/>
          <w:lang w:eastAsia="it-IT"/>
        </w:rPr>
        <w:t xml:space="preserve"> </w:t>
      </w:r>
      <w:r w:rsidRPr="00973C6A">
        <w:rPr>
          <w:rFonts w:eastAsia="Times New Roman" w:cs="Courier New"/>
          <w:b/>
          <w:color w:val="000000"/>
          <w:sz w:val="22"/>
          <w:lang w:eastAsia="it-IT"/>
        </w:rPr>
        <w:t>il 22 mar</w:t>
      </w:r>
      <w:r w:rsidRPr="00100FE2">
        <w:rPr>
          <w:rFonts w:eastAsia="Times New Roman" w:cs="Courier New"/>
          <w:b/>
          <w:color w:val="000000"/>
          <w:sz w:val="22"/>
          <w:lang w:eastAsia="it-IT"/>
        </w:rPr>
        <w:t>z</w:t>
      </w:r>
      <w:r w:rsidRPr="00973C6A">
        <w:rPr>
          <w:rFonts w:eastAsia="Times New Roman" w:cs="Courier New"/>
          <w:b/>
          <w:color w:val="000000"/>
          <w:sz w:val="22"/>
          <w:lang w:eastAsia="it-IT"/>
        </w:rPr>
        <w:t>o in Turchia</w:t>
      </w:r>
    </w:p>
    <w:p w:rsidR="00493806" w:rsidRDefault="00493806" w:rsidP="00493806">
      <w:pPr>
        <w:spacing w:after="0" w:line="240" w:lineRule="exact"/>
        <w:jc w:val="both"/>
        <w:rPr>
          <w:rFonts w:eastAsia="Times New Roman" w:cs="Courier New"/>
          <w:b/>
          <w:color w:val="000000"/>
          <w:sz w:val="22"/>
          <w:lang w:eastAsia="it-IT"/>
        </w:rPr>
      </w:pPr>
    </w:p>
    <w:p w:rsidR="00493806" w:rsidRDefault="00493806" w:rsidP="00493806">
      <w:pPr>
        <w:spacing w:after="0" w:line="240" w:lineRule="exact"/>
        <w:jc w:val="both"/>
        <w:rPr>
          <w:sz w:val="22"/>
        </w:rPr>
      </w:pPr>
      <w:r>
        <w:rPr>
          <w:rFonts w:eastAsia="Times New Roman" w:cs="Courier New"/>
          <w:b/>
          <w:color w:val="000000"/>
          <w:sz w:val="22"/>
          <w:lang w:eastAsia="it-IT"/>
        </w:rPr>
        <w:t xml:space="preserve">Il sindaco di Foca, </w:t>
      </w:r>
      <w:proofErr w:type="spellStart"/>
      <w:r w:rsidRPr="00493806">
        <w:rPr>
          <w:b/>
          <w:sz w:val="22"/>
        </w:rPr>
        <w:t>Fatih</w:t>
      </w:r>
      <w:proofErr w:type="spellEnd"/>
      <w:r w:rsidRPr="00493806">
        <w:rPr>
          <w:b/>
          <w:sz w:val="22"/>
        </w:rPr>
        <w:t xml:space="preserve"> </w:t>
      </w:r>
      <w:proofErr w:type="spellStart"/>
      <w:r w:rsidRPr="00493806">
        <w:rPr>
          <w:b/>
          <w:sz w:val="22"/>
        </w:rPr>
        <w:t>Gurbuz</w:t>
      </w:r>
      <w:proofErr w:type="spellEnd"/>
      <w:r>
        <w:rPr>
          <w:b/>
          <w:sz w:val="22"/>
        </w:rPr>
        <w:t xml:space="preserve">, </w:t>
      </w:r>
      <w:r w:rsidRPr="00493806">
        <w:rPr>
          <w:b/>
          <w:sz w:val="22"/>
        </w:rPr>
        <w:t>e il vicesindaco di Ascea, Stefano Sansone</w:t>
      </w:r>
      <w:r>
        <w:rPr>
          <w:b/>
          <w:sz w:val="22"/>
        </w:rPr>
        <w:t>,</w:t>
      </w:r>
      <w:r w:rsidRPr="00493806">
        <w:rPr>
          <w:b/>
          <w:sz w:val="22"/>
        </w:rPr>
        <w:t xml:space="preserve"> firmano il documento</w:t>
      </w:r>
      <w:r>
        <w:rPr>
          <w:b/>
          <w:sz w:val="22"/>
        </w:rPr>
        <w:t xml:space="preserve"> a </w:t>
      </w:r>
      <w:hyperlink r:id="rId10" w:tooltip="Foça (la pagina non esiste)" w:history="1">
        <w:proofErr w:type="spellStart"/>
        <w:r w:rsidRPr="00493806">
          <w:rPr>
            <w:b/>
            <w:sz w:val="22"/>
          </w:rPr>
          <w:t>Foça</w:t>
        </w:r>
        <w:proofErr w:type="spellEnd"/>
      </w:hyperlink>
      <w:r w:rsidRPr="00493806">
        <w:rPr>
          <w:b/>
          <w:sz w:val="22"/>
        </w:rPr>
        <w:t xml:space="preserve"> </w:t>
      </w:r>
    </w:p>
    <w:p w:rsidR="00493806" w:rsidRPr="00100FE2" w:rsidRDefault="00493806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 xml:space="preserve">L'Associazione dei Comuni del Cilento centrale (AS.CO.CI.) si allea con la città di Foca per sviluppare il progetto della "Via dei Focesi" e presentarlo al Consiglio d'Europa per accreditare il percorso </w:t>
      </w:r>
      <w:r>
        <w:rPr>
          <w:rFonts w:eastAsia="Times New Roman" w:cs="Courier New"/>
          <w:color w:val="000000"/>
          <w:sz w:val="22"/>
          <w:lang w:eastAsia="it-IT"/>
        </w:rPr>
        <w:t xml:space="preserve">che passa </w:t>
      </w:r>
      <w:r w:rsidRPr="00100FE2">
        <w:rPr>
          <w:rFonts w:eastAsia="Times New Roman" w:cs="Courier New"/>
          <w:color w:val="000000"/>
          <w:sz w:val="22"/>
          <w:lang w:eastAsia="it-IT"/>
        </w:rPr>
        <w:t>tra le colonie costituite dai Focesi lungo le coste del Mediterraneo come "itinerario culturale europeo".</w: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 xml:space="preserve">Primo </w:t>
      </w:r>
      <w:proofErr w:type="spellStart"/>
      <w:r w:rsidRPr="00100FE2">
        <w:rPr>
          <w:rFonts w:eastAsia="Times New Roman" w:cs="Courier New"/>
          <w:color w:val="000000"/>
          <w:sz w:val="22"/>
          <w:lang w:eastAsia="it-IT"/>
        </w:rPr>
        <w:t>step</w:t>
      </w:r>
      <w:proofErr w:type="spellEnd"/>
      <w:r w:rsidRPr="00100FE2">
        <w:rPr>
          <w:rFonts w:eastAsia="Times New Roman" w:cs="Courier New"/>
          <w:color w:val="000000"/>
          <w:sz w:val="22"/>
          <w:lang w:eastAsia="it-IT"/>
        </w:rPr>
        <w:t xml:space="preserve"> del progetto è stato quello di raccogliere l'interesse, oltre che degli Amministratori di </w:t>
      </w:r>
      <w:hyperlink r:id="rId11" w:tooltip="Foça (la pagina non esiste)" w:history="1">
        <w:proofErr w:type="spellStart"/>
        <w:r w:rsidR="00493806" w:rsidRPr="007B10E3">
          <w:rPr>
            <w:sz w:val="22"/>
          </w:rPr>
          <w:t>Foça</w:t>
        </w:r>
        <w:proofErr w:type="spellEnd"/>
      </w:hyperlink>
      <w:r w:rsidRPr="00100FE2">
        <w:rPr>
          <w:rFonts w:eastAsia="Times New Roman" w:cs="Courier New"/>
          <w:color w:val="000000"/>
          <w:sz w:val="22"/>
          <w:lang w:eastAsia="it-IT"/>
        </w:rPr>
        <w:t>, anche degli Amministratori di città come</w:t>
      </w:r>
      <w:r>
        <w:rPr>
          <w:rFonts w:eastAsia="Times New Roman" w:cs="Courier New"/>
          <w:color w:val="000000"/>
          <w:sz w:val="22"/>
          <w:lang w:eastAsia="it-IT"/>
        </w:rPr>
        <w:t>: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Marsiglia e </w:t>
      </w:r>
      <w:proofErr w:type="spellStart"/>
      <w:r w:rsidRPr="00100FE2">
        <w:rPr>
          <w:rFonts w:eastAsia="Times New Roman" w:cs="Courier New"/>
          <w:color w:val="000000"/>
          <w:sz w:val="22"/>
          <w:lang w:eastAsia="it-IT"/>
        </w:rPr>
        <w:t>Aleria</w:t>
      </w:r>
      <w:proofErr w:type="spellEnd"/>
      <w:r w:rsidRPr="00100FE2">
        <w:rPr>
          <w:rFonts w:eastAsia="Times New Roman" w:cs="Courier New"/>
          <w:color w:val="000000"/>
          <w:sz w:val="22"/>
          <w:lang w:eastAsia="it-IT"/>
        </w:rPr>
        <w:t>, in Francia, e L'</w:t>
      </w:r>
      <w:proofErr w:type="spellStart"/>
      <w:r w:rsidRPr="00100FE2">
        <w:rPr>
          <w:rFonts w:eastAsia="Times New Roman" w:cs="Courier New"/>
          <w:color w:val="000000"/>
          <w:sz w:val="22"/>
          <w:lang w:eastAsia="it-IT"/>
        </w:rPr>
        <w:t>Escala</w:t>
      </w:r>
      <w:proofErr w:type="spellEnd"/>
      <w:r w:rsidRPr="00100FE2">
        <w:rPr>
          <w:rFonts w:eastAsia="Times New Roman" w:cs="Courier New"/>
          <w:color w:val="000000"/>
          <w:sz w:val="22"/>
          <w:lang w:eastAsia="it-IT"/>
        </w:rPr>
        <w:t>, in Spagna.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 xml:space="preserve">Secondo </w:t>
      </w:r>
      <w:proofErr w:type="spellStart"/>
      <w:r w:rsidRPr="00100FE2">
        <w:rPr>
          <w:rFonts w:eastAsia="Times New Roman" w:cs="Courier New"/>
          <w:color w:val="000000"/>
          <w:sz w:val="22"/>
          <w:lang w:eastAsia="it-IT"/>
        </w:rPr>
        <w:t>step</w:t>
      </w:r>
      <w:proofErr w:type="spellEnd"/>
      <w:r w:rsidRPr="00100FE2">
        <w:rPr>
          <w:rFonts w:eastAsia="Times New Roman" w:cs="Courier New"/>
          <w:color w:val="000000"/>
          <w:sz w:val="22"/>
          <w:lang w:eastAsia="it-IT"/>
        </w:rPr>
        <w:t xml:space="preserve"> è stato quello di raccogliere l'assenso del Governo italiano e di quello turco per sottoscrivere un primo Gemellaggio tra Foca e Ascea, tenendo conto che Elea, antico nome di Ascea, fu costruita proprio dai Focesi.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>Peraltro Ascea esprime la rappresentanza dell'Associazione ASCOCI a cui aderisce e di cui esprime la presidenza con il sindaco Pietro D'Angiolillo.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 xml:space="preserve">Terzo </w:t>
      </w:r>
      <w:proofErr w:type="spellStart"/>
      <w:r w:rsidRPr="00100FE2">
        <w:rPr>
          <w:rFonts w:eastAsia="Times New Roman" w:cs="Courier New"/>
          <w:color w:val="000000"/>
          <w:sz w:val="22"/>
          <w:lang w:eastAsia="it-IT"/>
        </w:rPr>
        <w:t>step</w:t>
      </w:r>
      <w:proofErr w:type="spellEnd"/>
      <w:r w:rsidRPr="00100FE2">
        <w:rPr>
          <w:rFonts w:eastAsia="Times New Roman" w:cs="Courier New"/>
          <w:color w:val="000000"/>
          <w:sz w:val="22"/>
          <w:lang w:eastAsia="it-IT"/>
        </w:rPr>
        <w:t xml:space="preserve"> è stato proprio l'atto formale di Gemellaggio che il vicesindaco di Ascea, l'avv. Stefano Sansone è andato a firmare a </w:t>
      </w:r>
      <w:hyperlink r:id="rId12" w:tooltip="Foça (la pagina non esiste)" w:history="1">
        <w:proofErr w:type="spellStart"/>
        <w:r w:rsidR="00493806" w:rsidRPr="007B10E3">
          <w:rPr>
            <w:sz w:val="22"/>
          </w:rPr>
          <w:t>Foça</w:t>
        </w:r>
        <w:proofErr w:type="spellEnd"/>
      </w:hyperlink>
      <w:r w:rsidR="00493806" w:rsidRPr="007B10E3">
        <w:rPr>
          <w:sz w:val="22"/>
        </w:rPr>
        <w:t xml:space="preserve"> 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il 22 marzo u.s., accompagnato dal</w:t>
      </w:r>
      <w:r>
        <w:rPr>
          <w:rFonts w:eastAsia="Times New Roman" w:cs="Courier New"/>
          <w:color w:val="000000"/>
          <w:sz w:val="22"/>
          <w:lang w:eastAsia="it-IT"/>
        </w:rPr>
        <w:t xml:space="preserve"> 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prof. Renato Di Gregorio, che sta seguendo lo svolgimento del progetto </w:t>
      </w:r>
      <w:r>
        <w:rPr>
          <w:rFonts w:eastAsia="Times New Roman" w:cs="Courier New"/>
          <w:color w:val="000000"/>
          <w:sz w:val="22"/>
          <w:lang w:eastAsia="it-IT"/>
        </w:rPr>
        <w:t xml:space="preserve">fin dalla sua origine </w:t>
      </w:r>
      <w:r w:rsidRPr="00100FE2">
        <w:rPr>
          <w:rFonts w:eastAsia="Times New Roman" w:cs="Courier New"/>
          <w:color w:val="000000"/>
          <w:sz w:val="22"/>
          <w:lang w:eastAsia="it-IT"/>
        </w:rPr>
        <w:t>in quanto responsa</w:t>
      </w:r>
      <w:r>
        <w:rPr>
          <w:rFonts w:eastAsia="Times New Roman" w:cs="Courier New"/>
          <w:color w:val="000000"/>
          <w:sz w:val="22"/>
          <w:lang w:eastAsia="it-IT"/>
        </w:rPr>
        <w:t>bile della Segreteria di ASCOCI per conto del Comitato Guida dei sindaci dell’Associa</w:t>
      </w:r>
      <w:r w:rsidRPr="00100FE2">
        <w:rPr>
          <w:rFonts w:eastAsia="Times New Roman" w:cs="Courier New"/>
          <w:color w:val="000000"/>
          <w:sz w:val="22"/>
          <w:lang w:eastAsia="it-IT"/>
        </w:rPr>
        <w:t>z</w:t>
      </w:r>
      <w:r>
        <w:rPr>
          <w:rFonts w:eastAsia="Times New Roman" w:cs="Courier New"/>
          <w:color w:val="000000"/>
          <w:sz w:val="22"/>
          <w:lang w:eastAsia="it-IT"/>
        </w:rPr>
        <w:t>ione.</w: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 xml:space="preserve">L'occasione è stata propizia per convenire sullo scambio già di alcune buone pratiche tra i due Comuni e dei </w:t>
      </w:r>
      <w:r>
        <w:rPr>
          <w:rFonts w:eastAsia="Times New Roman" w:cs="Courier New"/>
          <w:color w:val="000000"/>
          <w:sz w:val="22"/>
          <w:lang w:eastAsia="it-IT"/>
        </w:rPr>
        <w:t xml:space="preserve">loro 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territori di appartenenza. </w: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>Foca ha sviluppato un'interessante esperienza come "città slow" e Ascea, in seno ad ASCOCI, ha maturato una prof</w:t>
      </w:r>
      <w:r w:rsidR="0075482B">
        <w:rPr>
          <w:rFonts w:eastAsia="Times New Roman" w:cs="Courier New"/>
          <w:color w:val="000000"/>
          <w:sz w:val="22"/>
          <w:lang w:eastAsia="it-IT"/>
        </w:rPr>
        <w:t>icua esperienza nel campo dell'O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rganizzazione Territoriale </w:t>
      </w:r>
      <w:r w:rsidR="0075482B">
        <w:rPr>
          <w:rFonts w:eastAsia="Times New Roman" w:cs="Courier New"/>
          <w:color w:val="000000"/>
          <w:sz w:val="22"/>
          <w:lang w:eastAsia="it-IT"/>
        </w:rPr>
        <w:t xml:space="preserve">(O.T.) 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e della progettazione partecipata. 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>
        <w:rPr>
          <w:rFonts w:eastAsia="Times New Roman" w:cs="Courier New"/>
          <w:color w:val="000000"/>
          <w:sz w:val="22"/>
          <w:lang w:eastAsia="it-IT"/>
        </w:rPr>
        <w:t>A</w:t>
      </w:r>
      <w:r w:rsidRPr="00100FE2">
        <w:rPr>
          <w:rFonts w:eastAsia="Times New Roman" w:cs="Courier New"/>
          <w:color w:val="000000"/>
          <w:sz w:val="22"/>
          <w:lang w:eastAsia="it-IT"/>
        </w:rPr>
        <w:t>ncora altri sono i campi intravisti per uno scambio ulteriore: la gestione dell'acqua dei fiumi che giungono a mare in entrambe le città e che attraversano prima diversi Comuni interni, la coltivazione dell'agricoltura per un consumo a chilometro zero, la produzione di un olio di qualità, frutto di alberi secolari che meritano di entrare a far parte dell'itinerario culturale del Consiglio d'Europa dell'olio, già esistente, la costruzione di piste ciclabili e l'attenzione reciproca all'ambiente e ai cibi della cucina tradizionale.</w: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>Un gruppo di lavoro misto metterà a punto la lista completa delle aree di confronto che sarà completata per Giugno</w:t>
      </w:r>
      <w:r>
        <w:rPr>
          <w:rFonts w:eastAsia="Times New Roman" w:cs="Courier New"/>
          <w:color w:val="000000"/>
          <w:sz w:val="22"/>
          <w:lang w:eastAsia="it-IT"/>
        </w:rPr>
        <w:t>,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quando una delegazione di Focesi farà visita ai Comuni di ASCOCI constatando di persona le buone pratiche presenti nel Cilento.</w: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 xml:space="preserve">Parallelamente è pure partito il programma per predisporre il Dossier da presentare all'APA </w:t>
      </w:r>
      <w:r w:rsidR="0075482B">
        <w:rPr>
          <w:rFonts w:eastAsia="Times New Roman" w:cs="Courier New"/>
          <w:color w:val="000000"/>
          <w:sz w:val="22"/>
          <w:lang w:eastAsia="it-IT"/>
        </w:rPr>
        <w:t>(Accordo Par</w:t>
      </w:r>
      <w:r w:rsidR="0075482B" w:rsidRPr="00100FE2">
        <w:rPr>
          <w:rFonts w:eastAsia="Times New Roman" w:cs="Courier New"/>
          <w:color w:val="000000"/>
          <w:sz w:val="22"/>
          <w:lang w:eastAsia="it-IT"/>
        </w:rPr>
        <w:t>z</w:t>
      </w:r>
      <w:r w:rsidR="0075482B">
        <w:rPr>
          <w:rFonts w:eastAsia="Times New Roman" w:cs="Courier New"/>
          <w:color w:val="000000"/>
          <w:sz w:val="22"/>
          <w:lang w:eastAsia="it-IT"/>
        </w:rPr>
        <w:t xml:space="preserve">iale Allargato) </w:t>
      </w:r>
      <w:r w:rsidRPr="00100FE2">
        <w:rPr>
          <w:rFonts w:eastAsia="Times New Roman" w:cs="Courier New"/>
          <w:color w:val="000000"/>
          <w:sz w:val="22"/>
          <w:lang w:eastAsia="it-IT"/>
        </w:rPr>
        <w:t>nel quale va</w:t>
      </w:r>
      <w:r w:rsidR="00534AFE">
        <w:rPr>
          <w:rFonts w:eastAsia="Times New Roman" w:cs="Courier New"/>
          <w:color w:val="000000"/>
          <w:sz w:val="22"/>
          <w:lang w:eastAsia="it-IT"/>
        </w:rPr>
        <w:t>nno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definito bene</w:t>
      </w:r>
      <w:r w:rsidR="00534AFE">
        <w:rPr>
          <w:rFonts w:eastAsia="Times New Roman" w:cs="Courier New"/>
          <w:color w:val="000000"/>
          <w:sz w:val="22"/>
          <w:lang w:eastAsia="it-IT"/>
        </w:rPr>
        <w:t>: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il "tema" dell'itinerario, le attività previste e la </w:t>
      </w:r>
      <w:proofErr w:type="spellStart"/>
      <w:r w:rsidRPr="00100FE2">
        <w:rPr>
          <w:rFonts w:eastAsia="Times New Roman" w:cs="Courier New"/>
          <w:color w:val="000000"/>
          <w:sz w:val="22"/>
          <w:lang w:eastAsia="it-IT"/>
        </w:rPr>
        <w:t>Governance</w:t>
      </w:r>
      <w:proofErr w:type="spellEnd"/>
      <w:r w:rsidRPr="00100FE2">
        <w:rPr>
          <w:rFonts w:eastAsia="Times New Roman" w:cs="Courier New"/>
          <w:color w:val="000000"/>
          <w:sz w:val="22"/>
          <w:lang w:eastAsia="it-IT"/>
        </w:rPr>
        <w:t xml:space="preserve"> scientifica, manageriale e gestionale dell'itinerario.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493806" w:rsidRDefault="00493806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493806" w:rsidRDefault="00493806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lastRenderedPageBreak/>
        <w:t xml:space="preserve">ASCOCI ha già coinvolto le reti delle Scuole </w:t>
      </w:r>
      <w:r w:rsidR="00493806">
        <w:rPr>
          <w:rFonts w:eastAsia="Times New Roman" w:cs="Courier New"/>
          <w:color w:val="000000"/>
          <w:sz w:val="22"/>
          <w:lang w:eastAsia="it-IT"/>
        </w:rPr>
        <w:t xml:space="preserve">del territorio cilentano </w:t>
      </w:r>
      <w:r w:rsidRPr="00100FE2">
        <w:rPr>
          <w:rFonts w:eastAsia="Times New Roman" w:cs="Courier New"/>
          <w:color w:val="000000"/>
          <w:sz w:val="22"/>
          <w:lang w:eastAsia="it-IT"/>
        </w:rPr>
        <w:t>e diverse Università</w:t>
      </w:r>
      <w:r w:rsidR="00493806">
        <w:rPr>
          <w:rFonts w:eastAsia="Times New Roman" w:cs="Courier New"/>
          <w:color w:val="000000"/>
          <w:sz w:val="22"/>
          <w:lang w:eastAsia="it-IT"/>
        </w:rPr>
        <w:t xml:space="preserve"> (Salerno, Napoli, Cassino, Roma)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, oltre a tutte le istituzioni sovracomunali: Provincia di Salerno, Regione Campania, Governo e movimenti europeisti. La stessa cosa farà </w:t>
      </w:r>
      <w:hyperlink r:id="rId13" w:tooltip="Foça (la pagina non esiste)" w:history="1">
        <w:proofErr w:type="spellStart"/>
        <w:r w:rsidR="00493806" w:rsidRPr="007B10E3">
          <w:rPr>
            <w:sz w:val="22"/>
          </w:rPr>
          <w:t>Foça</w:t>
        </w:r>
        <w:proofErr w:type="spellEnd"/>
      </w:hyperlink>
      <w:r w:rsidR="00493806" w:rsidRPr="007B10E3">
        <w:rPr>
          <w:sz w:val="22"/>
        </w:rPr>
        <w:t xml:space="preserve"> 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ispirandosi alle medesime prassi e sarà chiesto alle altre città europee che entreranno a far parte del progetto.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011A8E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>
        <w:rPr>
          <w:rFonts w:eastAsia="Times New Roman" w:cs="Courier New"/>
          <w:color w:val="000000"/>
          <w:sz w:val="22"/>
          <w:lang w:eastAsia="it-IT"/>
        </w:rPr>
        <w:t>Il C</w:t>
      </w:r>
      <w:r w:rsidR="00100FE2" w:rsidRPr="00100FE2">
        <w:rPr>
          <w:rFonts w:eastAsia="Times New Roman" w:cs="Courier New"/>
          <w:color w:val="000000"/>
          <w:sz w:val="22"/>
          <w:lang w:eastAsia="it-IT"/>
        </w:rPr>
        <w:t>onsole d'Italia</w:t>
      </w:r>
      <w:r>
        <w:rPr>
          <w:rFonts w:eastAsia="Times New Roman" w:cs="Courier New"/>
          <w:color w:val="000000"/>
          <w:sz w:val="22"/>
          <w:lang w:eastAsia="it-IT"/>
        </w:rPr>
        <w:t xml:space="preserve"> a Smirne, il dott. Valerio </w:t>
      </w:r>
      <w:r w:rsidR="00100FE2" w:rsidRPr="00100FE2">
        <w:rPr>
          <w:rFonts w:eastAsia="Times New Roman" w:cs="Courier New"/>
          <w:color w:val="000000"/>
          <w:sz w:val="22"/>
          <w:lang w:eastAsia="it-IT"/>
        </w:rPr>
        <w:t xml:space="preserve">Giorgio, che ha seguito dall'inizio il processo portato avanti da ASCOCI e </w:t>
      </w:r>
      <w:r w:rsidR="00100FE2">
        <w:rPr>
          <w:rFonts w:eastAsia="Times New Roman" w:cs="Courier New"/>
          <w:color w:val="000000"/>
          <w:sz w:val="22"/>
          <w:lang w:eastAsia="it-IT"/>
        </w:rPr>
        <w:t xml:space="preserve">che </w:t>
      </w:r>
      <w:r w:rsidR="00100FE2" w:rsidRPr="00100FE2">
        <w:rPr>
          <w:rFonts w:eastAsia="Times New Roman" w:cs="Courier New"/>
          <w:color w:val="000000"/>
          <w:sz w:val="22"/>
          <w:lang w:eastAsia="it-IT"/>
        </w:rPr>
        <w:t>ha partecipato alla cerimonia della firma del Gemellaggio ha così commentato l'iniziativa: "</w:t>
      </w:r>
      <w:r w:rsidR="00100FE2" w:rsidRPr="00100FE2">
        <w:rPr>
          <w:rFonts w:eastAsia="Times New Roman" w:cs="Courier New"/>
          <w:i/>
          <w:color w:val="000000"/>
          <w:sz w:val="22"/>
          <w:lang w:eastAsia="it-IT"/>
        </w:rPr>
        <w:t>ho visto diversi tentativi di gemellaggio, alcuni pure riusciti, ma questa è la prima volta che vedo la concretezza dell'operazione e ho potuto verificare di persona la tenacia e la professionalità con cui essa è stata gestita</w:t>
      </w:r>
      <w:r w:rsidR="00100FE2" w:rsidRPr="00100FE2">
        <w:rPr>
          <w:rFonts w:eastAsia="Times New Roman" w:cs="Courier New"/>
          <w:color w:val="000000"/>
          <w:sz w:val="22"/>
          <w:lang w:eastAsia="it-IT"/>
        </w:rPr>
        <w:t>".</w:t>
      </w:r>
    </w:p>
    <w:p w:rsid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973C6A" w:rsidRDefault="00100FE2" w:rsidP="00A95272">
      <w:pPr>
        <w:spacing w:after="0" w:line="240" w:lineRule="exact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 xml:space="preserve">Il vicesindaco di Ascea, Stefano Sansone, ha raccolto una calda accoglienza e ha subito proposto al sindaco di </w:t>
      </w:r>
      <w:hyperlink r:id="rId14" w:tooltip="Foça (la pagina non esiste)" w:history="1">
        <w:proofErr w:type="spellStart"/>
        <w:r w:rsidR="00493806" w:rsidRPr="007B10E3">
          <w:rPr>
            <w:sz w:val="22"/>
          </w:rPr>
          <w:t>Foça</w:t>
        </w:r>
        <w:proofErr w:type="spellEnd"/>
      </w:hyperlink>
      <w:r w:rsidR="00493806">
        <w:rPr>
          <w:sz w:val="22"/>
        </w:rPr>
        <w:t xml:space="preserve">, </w:t>
      </w:r>
      <w:proofErr w:type="spellStart"/>
      <w:r w:rsidR="00A95272">
        <w:rPr>
          <w:sz w:val="22"/>
        </w:rPr>
        <w:t>Fatih</w:t>
      </w:r>
      <w:proofErr w:type="spellEnd"/>
      <w:r w:rsidR="00A95272">
        <w:rPr>
          <w:sz w:val="22"/>
        </w:rPr>
        <w:t xml:space="preserve"> </w:t>
      </w:r>
      <w:proofErr w:type="spellStart"/>
      <w:r w:rsidR="00A95272">
        <w:rPr>
          <w:sz w:val="22"/>
        </w:rPr>
        <w:t>Gurbu</w:t>
      </w:r>
      <w:r w:rsidR="00A95272" w:rsidRPr="003E07D1">
        <w:rPr>
          <w:sz w:val="22"/>
        </w:rPr>
        <w:t>z</w:t>
      </w:r>
      <w:proofErr w:type="spellEnd"/>
      <w:r w:rsidR="00A95272">
        <w:rPr>
          <w:sz w:val="22"/>
        </w:rPr>
        <w:t xml:space="preserve"> </w:t>
      </w:r>
      <w:r w:rsidRPr="00100FE2">
        <w:rPr>
          <w:rFonts w:eastAsia="Times New Roman" w:cs="Courier New"/>
          <w:color w:val="000000"/>
          <w:sz w:val="22"/>
          <w:lang w:eastAsia="it-IT"/>
        </w:rPr>
        <w:t>di venire nel Cilento a Giugno prossimo per mostrargli le attrattivit</w:t>
      </w:r>
      <w:r>
        <w:rPr>
          <w:rFonts w:eastAsia="Times New Roman" w:cs="Courier New"/>
          <w:color w:val="000000"/>
          <w:sz w:val="22"/>
          <w:lang w:eastAsia="it-IT"/>
        </w:rPr>
        <w:t>à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</w:t>
      </w:r>
      <w:r>
        <w:rPr>
          <w:rFonts w:eastAsia="Times New Roman" w:cs="Courier New"/>
          <w:color w:val="000000"/>
          <w:sz w:val="22"/>
          <w:lang w:eastAsia="it-IT"/>
        </w:rPr>
        <w:t xml:space="preserve">dei luoghi e delle aree archeologiche lasciate dai suoi antenati 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e i progetti che si vanno portando avanti nei 22 Comuni dell'Associazione cogliendo anche le opportunità dei finanziamenti europei. 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i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>Egli ha anche aggiunto: "</w:t>
      </w:r>
      <w:r w:rsidRPr="00100FE2">
        <w:rPr>
          <w:rFonts w:eastAsia="Times New Roman" w:cs="Courier New"/>
          <w:i/>
          <w:color w:val="000000"/>
          <w:sz w:val="22"/>
          <w:lang w:eastAsia="it-IT"/>
        </w:rPr>
        <w:t xml:space="preserve">valutiamo assieme la possibilità di </w:t>
      </w:r>
      <w:r w:rsidR="00973C6A" w:rsidRPr="00493806">
        <w:rPr>
          <w:rFonts w:eastAsia="Times New Roman" w:cs="Courier New"/>
          <w:i/>
          <w:color w:val="000000"/>
          <w:sz w:val="22"/>
          <w:lang w:eastAsia="it-IT"/>
        </w:rPr>
        <w:t xml:space="preserve">impegnare </w:t>
      </w:r>
      <w:r w:rsidRPr="00100FE2">
        <w:rPr>
          <w:rFonts w:eastAsia="Times New Roman" w:cs="Courier New"/>
          <w:i/>
          <w:color w:val="000000"/>
          <w:sz w:val="22"/>
          <w:lang w:eastAsia="it-IT"/>
        </w:rPr>
        <w:t>dieci giovani dei vostri e dieci dei nostri</w:t>
      </w:r>
      <w:r w:rsidR="00973C6A" w:rsidRPr="00493806">
        <w:rPr>
          <w:rFonts w:eastAsia="Times New Roman" w:cs="Courier New"/>
          <w:i/>
          <w:color w:val="000000"/>
          <w:sz w:val="22"/>
          <w:lang w:eastAsia="it-IT"/>
        </w:rPr>
        <w:t xml:space="preserve"> a studiare assieme</w:t>
      </w:r>
      <w:r w:rsidRPr="00100FE2">
        <w:rPr>
          <w:rFonts w:eastAsia="Times New Roman" w:cs="Courier New"/>
          <w:i/>
          <w:color w:val="000000"/>
          <w:sz w:val="22"/>
          <w:lang w:eastAsia="it-IT"/>
        </w:rPr>
        <w:t xml:space="preserve">, affinché possano lavorare </w:t>
      </w:r>
      <w:r w:rsidR="00973C6A" w:rsidRPr="00493806">
        <w:rPr>
          <w:rFonts w:eastAsia="Times New Roman" w:cs="Courier New"/>
          <w:i/>
          <w:color w:val="000000"/>
          <w:sz w:val="22"/>
          <w:lang w:eastAsia="it-IT"/>
        </w:rPr>
        <w:t>poi</w:t>
      </w:r>
      <w:r w:rsidRPr="00100FE2">
        <w:rPr>
          <w:rFonts w:eastAsia="Times New Roman" w:cs="Courier New"/>
          <w:i/>
          <w:color w:val="000000"/>
          <w:sz w:val="22"/>
          <w:lang w:eastAsia="it-IT"/>
        </w:rPr>
        <w:t xml:space="preserve"> sui progetti strategici che sceglieremo di sviluppare".</w:t>
      </w:r>
    </w:p>
    <w:p w:rsidR="00011A8E" w:rsidRDefault="00011A8E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011A8E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 w:rsidRPr="00100FE2">
        <w:rPr>
          <w:rFonts w:eastAsia="Times New Roman" w:cs="Courier New"/>
          <w:color w:val="000000"/>
          <w:sz w:val="22"/>
          <w:lang w:eastAsia="it-IT"/>
        </w:rPr>
        <w:t>Il prof. Di Gregorio, che segu</w:t>
      </w:r>
      <w:r w:rsidR="00011A8E">
        <w:rPr>
          <w:rFonts w:eastAsia="Times New Roman" w:cs="Courier New"/>
          <w:color w:val="000000"/>
          <w:sz w:val="22"/>
          <w:lang w:eastAsia="it-IT"/>
        </w:rPr>
        <w:t>e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da vicino il progetto dell'itinerario culturale europeo della Via dei Focesi, ha fatto rilevare che una prima sede per questa formazione congiunta potrà essere fatta a </w:t>
      </w:r>
      <w:proofErr w:type="spellStart"/>
      <w:r w:rsidRPr="00100FE2">
        <w:rPr>
          <w:rFonts w:eastAsia="Times New Roman" w:cs="Courier New"/>
          <w:color w:val="000000"/>
          <w:sz w:val="22"/>
          <w:lang w:eastAsia="it-IT"/>
        </w:rPr>
        <w:t>Smirme</w:t>
      </w:r>
      <w:proofErr w:type="spellEnd"/>
      <w:r w:rsidRPr="00100FE2">
        <w:rPr>
          <w:rFonts w:eastAsia="Times New Roman" w:cs="Courier New"/>
          <w:color w:val="000000"/>
          <w:sz w:val="22"/>
          <w:lang w:eastAsia="it-IT"/>
        </w:rPr>
        <w:t>, presso l'</w:t>
      </w:r>
      <w:r w:rsidR="00011A8E">
        <w:rPr>
          <w:rFonts w:eastAsia="Times New Roman" w:cs="Courier New"/>
          <w:color w:val="000000"/>
          <w:sz w:val="22"/>
          <w:lang w:eastAsia="it-IT"/>
        </w:rPr>
        <w:t>Associa</w:t>
      </w:r>
      <w:r w:rsidR="00011A8E" w:rsidRPr="00100FE2">
        <w:rPr>
          <w:rFonts w:eastAsia="Times New Roman" w:cs="Courier New"/>
          <w:color w:val="000000"/>
          <w:sz w:val="22"/>
          <w:lang w:eastAsia="it-IT"/>
        </w:rPr>
        <w:t>z</w:t>
      </w:r>
      <w:r w:rsidR="00011A8E">
        <w:rPr>
          <w:rFonts w:eastAsia="Times New Roman" w:cs="Courier New"/>
          <w:color w:val="000000"/>
          <w:sz w:val="22"/>
          <w:lang w:eastAsia="it-IT"/>
        </w:rPr>
        <w:t>ione culturale e di Amici</w:t>
      </w:r>
      <w:r w:rsidR="00011A8E" w:rsidRPr="00100FE2">
        <w:rPr>
          <w:rFonts w:eastAsia="Times New Roman" w:cs="Courier New"/>
          <w:color w:val="000000"/>
          <w:sz w:val="22"/>
          <w:lang w:eastAsia="it-IT"/>
        </w:rPr>
        <w:t>z</w:t>
      </w:r>
      <w:r w:rsidR="00011A8E">
        <w:rPr>
          <w:rFonts w:eastAsia="Times New Roman" w:cs="Courier New"/>
          <w:color w:val="000000"/>
          <w:sz w:val="22"/>
          <w:lang w:eastAsia="it-IT"/>
        </w:rPr>
        <w:t>ia italiana</w:t>
      </w:r>
      <w:r w:rsidRPr="00100FE2">
        <w:rPr>
          <w:rFonts w:eastAsia="Times New Roman" w:cs="Courier New"/>
          <w:color w:val="000000"/>
          <w:sz w:val="22"/>
          <w:lang w:eastAsia="it-IT"/>
        </w:rPr>
        <w:t>, dove lavora la dott.ssa Martina Lilli,</w:t>
      </w:r>
      <w:r w:rsidR="00973C6A">
        <w:rPr>
          <w:rFonts w:eastAsia="Times New Roman" w:cs="Courier New"/>
          <w:color w:val="000000"/>
          <w:sz w:val="22"/>
          <w:lang w:eastAsia="it-IT"/>
        </w:rPr>
        <w:t xml:space="preserve"> una allieva dei suoi master. Poi si potrà continuare la forma</w:t>
      </w:r>
      <w:r w:rsidR="00973C6A" w:rsidRPr="00100FE2">
        <w:rPr>
          <w:rFonts w:eastAsia="Times New Roman" w:cs="Courier New"/>
          <w:color w:val="000000"/>
          <w:sz w:val="22"/>
          <w:lang w:eastAsia="it-IT"/>
        </w:rPr>
        <w:t>z</w:t>
      </w:r>
      <w:r w:rsidR="00973C6A">
        <w:rPr>
          <w:rFonts w:eastAsia="Times New Roman" w:cs="Courier New"/>
          <w:color w:val="000000"/>
          <w:sz w:val="22"/>
          <w:lang w:eastAsia="it-IT"/>
        </w:rPr>
        <w:t>ione</w:t>
      </w:r>
      <w:r w:rsidRPr="00100FE2">
        <w:rPr>
          <w:rFonts w:eastAsia="Times New Roman" w:cs="Courier New"/>
          <w:color w:val="000000"/>
          <w:sz w:val="22"/>
          <w:lang w:eastAsia="it-IT"/>
        </w:rPr>
        <w:t xml:space="preserve"> ad Asce</w:t>
      </w:r>
      <w:r w:rsidR="00973C6A">
        <w:rPr>
          <w:rFonts w:eastAsia="Times New Roman" w:cs="Courier New"/>
          <w:color w:val="000000"/>
          <w:sz w:val="22"/>
          <w:lang w:eastAsia="it-IT"/>
        </w:rPr>
        <w:t xml:space="preserve">a, presso la Fondazione </w:t>
      </w:r>
      <w:proofErr w:type="spellStart"/>
      <w:r w:rsidR="00973C6A">
        <w:rPr>
          <w:rFonts w:eastAsia="Times New Roman" w:cs="Courier New"/>
          <w:color w:val="000000"/>
          <w:sz w:val="22"/>
          <w:lang w:eastAsia="it-IT"/>
        </w:rPr>
        <w:t>Alario</w:t>
      </w:r>
      <w:proofErr w:type="spellEnd"/>
      <w:r w:rsidR="00973C6A">
        <w:rPr>
          <w:rFonts w:eastAsia="Times New Roman" w:cs="Courier New"/>
          <w:color w:val="000000"/>
          <w:sz w:val="22"/>
          <w:lang w:eastAsia="it-IT"/>
        </w:rPr>
        <w:t xml:space="preserve"> che è anche la sede dove si svolge</w:t>
      </w:r>
      <w:r w:rsidR="00011A8E">
        <w:rPr>
          <w:rFonts w:eastAsia="Times New Roman" w:cs="Courier New"/>
          <w:color w:val="000000"/>
          <w:sz w:val="22"/>
          <w:lang w:eastAsia="it-IT"/>
        </w:rPr>
        <w:t>,</w:t>
      </w:r>
      <w:r w:rsidR="00973C6A">
        <w:rPr>
          <w:rFonts w:eastAsia="Times New Roman" w:cs="Courier New"/>
          <w:color w:val="000000"/>
          <w:sz w:val="22"/>
          <w:lang w:eastAsia="it-IT"/>
        </w:rPr>
        <w:t xml:space="preserve"> ogni due anni</w:t>
      </w:r>
      <w:r w:rsidR="00011A8E">
        <w:rPr>
          <w:rFonts w:eastAsia="Times New Roman" w:cs="Courier New"/>
          <w:color w:val="000000"/>
          <w:sz w:val="22"/>
          <w:lang w:eastAsia="it-IT"/>
        </w:rPr>
        <w:t>,</w:t>
      </w:r>
      <w:r w:rsidR="00973C6A">
        <w:rPr>
          <w:rFonts w:eastAsia="Times New Roman" w:cs="Courier New"/>
          <w:color w:val="000000"/>
          <w:sz w:val="22"/>
          <w:lang w:eastAsia="it-IT"/>
        </w:rPr>
        <w:t xml:space="preserve"> il congresso </w:t>
      </w:r>
      <w:r w:rsidR="00011A8E">
        <w:rPr>
          <w:rFonts w:eastAsia="Times New Roman" w:cs="Courier New"/>
          <w:color w:val="000000"/>
          <w:sz w:val="22"/>
          <w:lang w:eastAsia="it-IT"/>
        </w:rPr>
        <w:t>de</w:t>
      </w:r>
      <w:r w:rsidR="00973C6A">
        <w:rPr>
          <w:rFonts w:eastAsia="Times New Roman" w:cs="Courier New"/>
          <w:color w:val="000000"/>
          <w:sz w:val="22"/>
          <w:lang w:eastAsia="it-IT"/>
        </w:rPr>
        <w:t xml:space="preserve">gli studiosi della Filosofia Eleatica. </w:t>
      </w:r>
    </w:p>
    <w:p w:rsidR="00100FE2" w:rsidRPr="00100FE2" w:rsidRDefault="00011A8E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>
        <w:rPr>
          <w:rFonts w:eastAsia="Times New Roman" w:cs="Courier New"/>
          <w:color w:val="000000"/>
          <w:sz w:val="22"/>
          <w:lang w:eastAsia="it-IT"/>
        </w:rPr>
        <w:t>I giovani</w:t>
      </w:r>
      <w:r w:rsidR="00973C6A">
        <w:rPr>
          <w:rFonts w:eastAsia="Times New Roman" w:cs="Courier New"/>
          <w:color w:val="000000"/>
          <w:sz w:val="22"/>
          <w:lang w:eastAsia="it-IT"/>
        </w:rPr>
        <w:t>, assieme agli Amministratori delle città europee dell’Itinerario</w:t>
      </w:r>
      <w:r>
        <w:rPr>
          <w:rFonts w:eastAsia="Times New Roman" w:cs="Courier New"/>
          <w:color w:val="000000"/>
          <w:sz w:val="22"/>
          <w:lang w:eastAsia="it-IT"/>
        </w:rPr>
        <w:t>,</w:t>
      </w:r>
      <w:bookmarkStart w:id="0" w:name="_GoBack"/>
      <w:bookmarkEnd w:id="0"/>
      <w:r w:rsidR="00973C6A">
        <w:rPr>
          <w:rFonts w:eastAsia="Times New Roman" w:cs="Courier New"/>
          <w:color w:val="000000"/>
          <w:sz w:val="22"/>
          <w:lang w:eastAsia="it-IT"/>
        </w:rPr>
        <w:t xml:space="preserve"> potranno poi ritrovarsi a </w:t>
      </w:r>
      <w:r w:rsidR="00100FE2" w:rsidRPr="00100FE2">
        <w:rPr>
          <w:rFonts w:eastAsia="Times New Roman" w:cs="Courier New"/>
          <w:color w:val="000000"/>
          <w:sz w:val="22"/>
          <w:lang w:eastAsia="it-IT"/>
        </w:rPr>
        <w:t>Ventotene, l</w:t>
      </w:r>
      <w:r w:rsidR="00973C6A">
        <w:rPr>
          <w:rFonts w:eastAsia="Times New Roman" w:cs="Courier New"/>
          <w:color w:val="000000"/>
          <w:sz w:val="22"/>
          <w:lang w:eastAsia="it-IT"/>
        </w:rPr>
        <w:t xml:space="preserve">’isola </w:t>
      </w:r>
      <w:r w:rsidR="00100FE2" w:rsidRPr="00100FE2">
        <w:rPr>
          <w:rFonts w:eastAsia="Times New Roman" w:cs="Courier New"/>
          <w:color w:val="000000"/>
          <w:sz w:val="22"/>
          <w:lang w:eastAsia="it-IT"/>
        </w:rPr>
        <w:t>dove è stato scritto il Manifesto "per un'Europa libera e unita</w:t>
      </w:r>
      <w:r w:rsidR="00973C6A">
        <w:rPr>
          <w:rFonts w:eastAsia="Times New Roman" w:cs="Courier New"/>
          <w:color w:val="000000"/>
          <w:sz w:val="22"/>
          <w:lang w:eastAsia="it-IT"/>
        </w:rPr>
        <w:t>”</w:t>
      </w:r>
      <w:r w:rsidR="00100FE2" w:rsidRPr="00100FE2">
        <w:rPr>
          <w:rFonts w:eastAsia="Times New Roman" w:cs="Courier New"/>
          <w:color w:val="000000"/>
          <w:sz w:val="22"/>
          <w:lang w:eastAsia="it-IT"/>
        </w:rPr>
        <w:t xml:space="preserve"> e dove riposa Altiero Spinelli che ne è stato l'</w:t>
      </w:r>
      <w:r w:rsidR="00973C6A">
        <w:rPr>
          <w:rFonts w:eastAsia="Times New Roman" w:cs="Courier New"/>
          <w:color w:val="000000"/>
          <w:sz w:val="22"/>
          <w:lang w:eastAsia="it-IT"/>
        </w:rPr>
        <w:t>autore assieme ad Ernesto Rossi per dare al Dossier il giusto “respiro europeista” che lo deve caratteri</w:t>
      </w:r>
      <w:r w:rsidR="00973C6A" w:rsidRPr="00100FE2">
        <w:rPr>
          <w:rFonts w:eastAsia="Times New Roman" w:cs="Courier New"/>
          <w:color w:val="000000"/>
          <w:sz w:val="22"/>
          <w:lang w:eastAsia="it-IT"/>
        </w:rPr>
        <w:t>zz</w:t>
      </w:r>
      <w:r w:rsidR="00973C6A">
        <w:rPr>
          <w:rFonts w:eastAsia="Times New Roman" w:cs="Courier New"/>
          <w:color w:val="000000"/>
          <w:sz w:val="22"/>
          <w:lang w:eastAsia="it-IT"/>
        </w:rPr>
        <w:t xml:space="preserve">are. 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Default="00973C6A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>
        <w:rPr>
          <w:rFonts w:eastAsia="Times New Roman" w:cs="Courier New"/>
          <w:color w:val="000000"/>
          <w:sz w:val="22"/>
          <w:lang w:eastAsia="it-IT"/>
        </w:rPr>
        <w:t>Renato Di Gregorio</w:t>
      </w:r>
    </w:p>
    <w:p w:rsidR="00973C6A" w:rsidRPr="00100FE2" w:rsidRDefault="00973C6A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  <w:r>
        <w:rPr>
          <w:rFonts w:eastAsia="Times New Roman" w:cs="Courier New"/>
          <w:color w:val="000000"/>
          <w:sz w:val="22"/>
          <w:lang w:eastAsia="it-IT"/>
        </w:rPr>
        <w:t>25.03.2023</w:t>
      </w: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100FE2" w:rsidRPr="00100FE2" w:rsidRDefault="00100FE2" w:rsidP="00100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2"/>
          <w:lang w:eastAsia="it-IT"/>
        </w:rPr>
      </w:pPr>
    </w:p>
    <w:p w:rsidR="002D651D" w:rsidRPr="00100FE2" w:rsidRDefault="002D651D" w:rsidP="00100FE2">
      <w:pPr>
        <w:jc w:val="both"/>
        <w:rPr>
          <w:sz w:val="22"/>
        </w:rPr>
      </w:pPr>
    </w:p>
    <w:sectPr w:rsidR="002D651D" w:rsidRPr="00100FE2" w:rsidSect="00DC3938">
      <w:footerReference w:type="default" r:id="rId15"/>
      <w:pgSz w:w="11906" w:h="16838"/>
      <w:pgMar w:top="1417" w:right="1134" w:bottom="1134" w:left="1134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25" w:rsidRDefault="00642E25" w:rsidP="00B85318">
      <w:pPr>
        <w:spacing w:after="0" w:line="240" w:lineRule="auto"/>
      </w:pPr>
      <w:r>
        <w:separator/>
      </w:r>
    </w:p>
  </w:endnote>
  <w:endnote w:type="continuationSeparator" w:id="0">
    <w:p w:rsidR="00642E25" w:rsidRDefault="00642E25" w:rsidP="00B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8" w:rsidRDefault="00B85318" w:rsidP="00442E74">
    <w:pPr>
      <w:pStyle w:val="Pidipagina"/>
      <w:jc w:val="center"/>
    </w:pPr>
    <w:r>
      <w:t xml:space="preserve">Segreteria: </w:t>
    </w:r>
    <w:hyperlink r:id="rId1" w:history="1">
      <w:r w:rsidRPr="00725A91">
        <w:rPr>
          <w:rStyle w:val="Collegamentoipertestuale"/>
        </w:rPr>
        <w:t>segreteria@associazionedeicomunidelcilentocentrale.it</w:t>
      </w:r>
    </w:hyperlink>
    <w:r>
      <w:t xml:space="preserve"> – tel. : 3355464451</w:t>
    </w:r>
  </w:p>
  <w:p w:rsidR="00B85318" w:rsidRDefault="00B85318" w:rsidP="00442E74">
    <w:pPr>
      <w:pStyle w:val="Pidipagina"/>
      <w:jc w:val="center"/>
    </w:pPr>
    <w:r>
      <w:t xml:space="preserve">Sito web: </w:t>
    </w:r>
    <w:hyperlink r:id="rId2" w:history="1">
      <w:r w:rsidRPr="00725A91">
        <w:rPr>
          <w:rStyle w:val="Collegamentoipertestuale"/>
        </w:rPr>
        <w:t>www.associazionedeicomunidelcilentocentrale.it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25" w:rsidRDefault="00642E25" w:rsidP="00B85318">
      <w:pPr>
        <w:spacing w:after="0" w:line="240" w:lineRule="auto"/>
      </w:pPr>
      <w:r>
        <w:separator/>
      </w:r>
    </w:p>
  </w:footnote>
  <w:footnote w:type="continuationSeparator" w:id="0">
    <w:p w:rsidR="00642E25" w:rsidRDefault="00642E25" w:rsidP="00B8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95B"/>
    <w:multiLevelType w:val="hybridMultilevel"/>
    <w:tmpl w:val="0EFC1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6ECD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514D"/>
    <w:multiLevelType w:val="hybridMultilevel"/>
    <w:tmpl w:val="81286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2136"/>
    <w:multiLevelType w:val="hybridMultilevel"/>
    <w:tmpl w:val="AF40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D"/>
    <w:rsid w:val="00011A8E"/>
    <w:rsid w:val="0001645C"/>
    <w:rsid w:val="000C3879"/>
    <w:rsid w:val="000F3F78"/>
    <w:rsid w:val="00100FE2"/>
    <w:rsid w:val="00145A7F"/>
    <w:rsid w:val="002D651D"/>
    <w:rsid w:val="00357EE6"/>
    <w:rsid w:val="004408A3"/>
    <w:rsid w:val="00442398"/>
    <w:rsid w:val="00442E74"/>
    <w:rsid w:val="00443626"/>
    <w:rsid w:val="00471A24"/>
    <w:rsid w:val="00485122"/>
    <w:rsid w:val="00493806"/>
    <w:rsid w:val="004F68CB"/>
    <w:rsid w:val="00534AFE"/>
    <w:rsid w:val="00543F7B"/>
    <w:rsid w:val="00642E25"/>
    <w:rsid w:val="006D7DD0"/>
    <w:rsid w:val="00722211"/>
    <w:rsid w:val="0073122D"/>
    <w:rsid w:val="00752B26"/>
    <w:rsid w:val="0075482B"/>
    <w:rsid w:val="007E3481"/>
    <w:rsid w:val="007F29CD"/>
    <w:rsid w:val="008B5DEF"/>
    <w:rsid w:val="008C1537"/>
    <w:rsid w:val="0090143B"/>
    <w:rsid w:val="00973C6A"/>
    <w:rsid w:val="00991AA4"/>
    <w:rsid w:val="00A20B05"/>
    <w:rsid w:val="00A52225"/>
    <w:rsid w:val="00A95272"/>
    <w:rsid w:val="00B35983"/>
    <w:rsid w:val="00B85318"/>
    <w:rsid w:val="00CC39EB"/>
    <w:rsid w:val="00D77313"/>
    <w:rsid w:val="00DC3938"/>
    <w:rsid w:val="00E3212A"/>
    <w:rsid w:val="00E807F4"/>
    <w:rsid w:val="00E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51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65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65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65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5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6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65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65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65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1D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2D651D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65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65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65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65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65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5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651D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65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65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65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65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65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2D651D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2D651D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2D65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651D"/>
  </w:style>
  <w:style w:type="paragraph" w:styleId="Paragrafoelenco">
    <w:name w:val="List Paragraph"/>
    <w:basedOn w:val="Normale"/>
    <w:uiPriority w:val="34"/>
    <w:qFormat/>
    <w:rsid w:val="002D65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65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65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65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65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2D651D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2D651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2D651D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2D651D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D651D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651D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7F2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18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18"/>
    <w:rPr>
      <w:sz w:val="2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0FE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51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65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65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65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5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6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65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65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65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1D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2D651D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65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65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65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65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65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5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651D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65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65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65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65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65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2D651D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2D651D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2D65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651D"/>
  </w:style>
  <w:style w:type="paragraph" w:styleId="Paragrafoelenco">
    <w:name w:val="List Paragraph"/>
    <w:basedOn w:val="Normale"/>
    <w:uiPriority w:val="34"/>
    <w:qFormat/>
    <w:rsid w:val="002D65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65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65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65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65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2D651D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2D651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2D651D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2D651D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D651D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651D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7F2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18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18"/>
    <w:rPr>
      <w:sz w:val="2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0FE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.wikipedia.org/w/index.php?title=Fo%C3%A7a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/index.php?title=Fo%C3%A7a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/index.php?title=Fo%C3%A7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t.wikipedia.org/w/index.php?title=Fo%C3%A7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/index.php?title=Fo%C3%A7a&amp;action=edit&amp;redlink=1" TargetMode="External"/><Relationship Id="rId14" Type="http://schemas.openxmlformats.org/officeDocument/2006/relationships/hyperlink" Target="https://it.wikipedia.org/w/index.php?title=Fo%C3%A7a&amp;action=edit&amp;redlink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deicomunidelcilentocentrale.it" TargetMode="External"/><Relationship Id="rId1" Type="http://schemas.openxmlformats.org/officeDocument/2006/relationships/hyperlink" Target="mailto:segreteria@associazionedeicomunidelcilentocentr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2</cp:revision>
  <cp:lastPrinted>2022-05-23T13:31:00Z</cp:lastPrinted>
  <dcterms:created xsi:type="dcterms:W3CDTF">2023-03-25T17:55:00Z</dcterms:created>
  <dcterms:modified xsi:type="dcterms:W3CDTF">2023-03-25T17:55:00Z</dcterms:modified>
</cp:coreProperties>
</file>